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134" w:rsidRPr="00BB0319" w:rsidRDefault="002F7760" w:rsidP="006D6134">
      <w:pPr>
        <w:rPr>
          <w:rFonts w:ascii="Arial" w:hAnsi="Arial" w:cs="Arial"/>
          <w:sz w:val="20"/>
          <w:szCs w:val="20"/>
        </w:rPr>
      </w:pPr>
      <w:r w:rsidRPr="002F7760">
        <w:rPr>
          <w:rFonts w:ascii="Arial" w:hAnsi="Arial" w:cs="Arial"/>
          <w:sz w:val="20"/>
          <w:szCs w:val="20"/>
          <w:highlight w:val="yellow"/>
        </w:rPr>
        <w:t>Date</w:t>
      </w:r>
    </w:p>
    <w:p w:rsidR="000658A8" w:rsidRDefault="000658A8" w:rsidP="006D6134">
      <w:pPr>
        <w:rPr>
          <w:rFonts w:ascii="Arial" w:hAnsi="Arial" w:cs="Arial"/>
          <w:sz w:val="20"/>
          <w:szCs w:val="20"/>
        </w:rPr>
      </w:pPr>
    </w:p>
    <w:p w:rsidR="004353AB" w:rsidRPr="00BB0319" w:rsidRDefault="004353AB" w:rsidP="006D6134">
      <w:pPr>
        <w:rPr>
          <w:rFonts w:ascii="Arial" w:hAnsi="Arial" w:cs="Arial"/>
          <w:sz w:val="20"/>
          <w:szCs w:val="20"/>
        </w:rPr>
      </w:pPr>
    </w:p>
    <w:p w:rsidR="00DE733F" w:rsidRDefault="002F7760" w:rsidP="006D6134">
      <w:pPr>
        <w:rPr>
          <w:rFonts w:ascii="Arial" w:hAnsi="Arial" w:cs="Arial"/>
          <w:sz w:val="20"/>
          <w:szCs w:val="20"/>
        </w:rPr>
      </w:pPr>
      <w:r w:rsidRPr="002F7760">
        <w:rPr>
          <w:rFonts w:ascii="Arial" w:hAnsi="Arial" w:cs="Arial"/>
          <w:sz w:val="20"/>
          <w:szCs w:val="20"/>
          <w:highlight w:val="yellow"/>
        </w:rPr>
        <w:t>Name</w:t>
      </w:r>
    </w:p>
    <w:p w:rsidR="002F7760" w:rsidRDefault="002F7760" w:rsidP="006D6134">
      <w:pPr>
        <w:rPr>
          <w:rFonts w:ascii="Arial" w:hAnsi="Arial" w:cs="Arial"/>
          <w:sz w:val="20"/>
          <w:szCs w:val="20"/>
        </w:rPr>
      </w:pPr>
      <w:r>
        <w:rPr>
          <w:rFonts w:ascii="Arial" w:hAnsi="Arial" w:cs="Arial"/>
          <w:sz w:val="20"/>
          <w:szCs w:val="20"/>
        </w:rPr>
        <w:t>Thames Valley Family Health Team</w:t>
      </w:r>
    </w:p>
    <w:p w:rsidR="002F7760" w:rsidRPr="002F7760" w:rsidRDefault="002F7760" w:rsidP="006D6134">
      <w:pPr>
        <w:rPr>
          <w:rFonts w:ascii="Arial" w:hAnsi="Arial" w:cs="Arial"/>
          <w:sz w:val="20"/>
          <w:szCs w:val="20"/>
          <w:highlight w:val="yellow"/>
        </w:rPr>
      </w:pPr>
      <w:r w:rsidRPr="002F7760">
        <w:rPr>
          <w:rFonts w:ascii="Arial" w:hAnsi="Arial" w:cs="Arial"/>
          <w:sz w:val="20"/>
          <w:szCs w:val="20"/>
          <w:highlight w:val="yellow"/>
        </w:rPr>
        <w:t>Site</w:t>
      </w:r>
    </w:p>
    <w:p w:rsidR="002F7760" w:rsidRPr="002F7760" w:rsidRDefault="002F7760" w:rsidP="006D6134">
      <w:pPr>
        <w:rPr>
          <w:rFonts w:ascii="Arial" w:hAnsi="Arial" w:cs="Arial"/>
          <w:sz w:val="20"/>
          <w:szCs w:val="20"/>
          <w:highlight w:val="yellow"/>
        </w:rPr>
      </w:pPr>
      <w:r w:rsidRPr="002F7760">
        <w:rPr>
          <w:rFonts w:ascii="Arial" w:hAnsi="Arial" w:cs="Arial"/>
          <w:sz w:val="20"/>
          <w:szCs w:val="20"/>
          <w:highlight w:val="yellow"/>
        </w:rPr>
        <w:t>Address</w:t>
      </w:r>
    </w:p>
    <w:p w:rsidR="002F7760" w:rsidRPr="00BB0319" w:rsidRDefault="002F7760" w:rsidP="006D6134">
      <w:pPr>
        <w:rPr>
          <w:rFonts w:ascii="Arial" w:hAnsi="Arial" w:cs="Arial"/>
          <w:sz w:val="20"/>
          <w:szCs w:val="20"/>
        </w:rPr>
      </w:pPr>
      <w:r w:rsidRPr="002F7760">
        <w:rPr>
          <w:rFonts w:ascii="Arial" w:hAnsi="Arial" w:cs="Arial"/>
          <w:sz w:val="20"/>
          <w:szCs w:val="20"/>
          <w:highlight w:val="yellow"/>
        </w:rPr>
        <w:t xml:space="preserve">City </w:t>
      </w:r>
      <w:proofErr w:type="spellStart"/>
      <w:r w:rsidRPr="002F7760">
        <w:rPr>
          <w:rFonts w:ascii="Arial" w:hAnsi="Arial" w:cs="Arial"/>
          <w:sz w:val="20"/>
          <w:szCs w:val="20"/>
          <w:highlight w:val="yellow"/>
        </w:rPr>
        <w:t>Prov</w:t>
      </w:r>
      <w:proofErr w:type="spellEnd"/>
      <w:r w:rsidRPr="002F7760">
        <w:rPr>
          <w:rFonts w:ascii="Arial" w:hAnsi="Arial" w:cs="Arial"/>
          <w:sz w:val="20"/>
          <w:szCs w:val="20"/>
          <w:highlight w:val="yellow"/>
        </w:rPr>
        <w:t xml:space="preserve"> PC</w:t>
      </w:r>
    </w:p>
    <w:p w:rsidR="006D6134" w:rsidRPr="00BB0319" w:rsidRDefault="006D6134" w:rsidP="006D6134">
      <w:pPr>
        <w:rPr>
          <w:rFonts w:ascii="Arial" w:hAnsi="Arial" w:cs="Arial"/>
          <w:sz w:val="20"/>
          <w:szCs w:val="20"/>
        </w:rPr>
      </w:pPr>
    </w:p>
    <w:p w:rsidR="000658A8" w:rsidRPr="00BB0319" w:rsidRDefault="000658A8" w:rsidP="006D6134">
      <w:pPr>
        <w:rPr>
          <w:rFonts w:ascii="Arial" w:hAnsi="Arial" w:cs="Arial"/>
          <w:sz w:val="20"/>
          <w:szCs w:val="20"/>
        </w:rPr>
      </w:pPr>
    </w:p>
    <w:p w:rsidR="006D6134" w:rsidRPr="00BB0319" w:rsidRDefault="006D6134" w:rsidP="006D6134">
      <w:pPr>
        <w:rPr>
          <w:rFonts w:ascii="Arial" w:hAnsi="Arial" w:cs="Arial"/>
          <w:sz w:val="20"/>
          <w:szCs w:val="20"/>
        </w:rPr>
      </w:pPr>
      <w:r w:rsidRPr="00BB0319">
        <w:rPr>
          <w:rFonts w:ascii="Arial" w:hAnsi="Arial" w:cs="Arial"/>
          <w:sz w:val="20"/>
          <w:szCs w:val="20"/>
        </w:rPr>
        <w:t xml:space="preserve">Dear </w:t>
      </w:r>
      <w:r w:rsidR="002F7760">
        <w:rPr>
          <w:rFonts w:ascii="Arial" w:hAnsi="Arial" w:cs="Arial"/>
          <w:sz w:val="20"/>
          <w:szCs w:val="20"/>
          <w:highlight w:val="yellow"/>
        </w:rPr>
        <w:t>Name</w:t>
      </w:r>
      <w:r w:rsidRPr="002F7760">
        <w:rPr>
          <w:rFonts w:ascii="Arial" w:hAnsi="Arial" w:cs="Arial"/>
          <w:sz w:val="20"/>
          <w:szCs w:val="20"/>
          <w:highlight w:val="yellow"/>
        </w:rPr>
        <w:t>:</w:t>
      </w:r>
    </w:p>
    <w:p w:rsidR="006D6134" w:rsidRPr="00BB0319" w:rsidRDefault="006D6134" w:rsidP="006D6134">
      <w:pPr>
        <w:rPr>
          <w:rFonts w:ascii="Arial" w:hAnsi="Arial" w:cs="Arial"/>
          <w:sz w:val="20"/>
          <w:szCs w:val="20"/>
        </w:rPr>
      </w:pPr>
    </w:p>
    <w:p w:rsidR="006D6134" w:rsidRPr="00BB0319" w:rsidRDefault="007A2D0F" w:rsidP="006D6134">
      <w:pPr>
        <w:rPr>
          <w:rFonts w:ascii="Arial" w:hAnsi="Arial" w:cs="Arial"/>
          <w:sz w:val="20"/>
          <w:szCs w:val="20"/>
        </w:rPr>
      </w:pPr>
      <w:r w:rsidRPr="00BB0319">
        <w:rPr>
          <w:rFonts w:ascii="Arial" w:hAnsi="Arial" w:cs="Arial"/>
          <w:sz w:val="20"/>
          <w:szCs w:val="20"/>
        </w:rPr>
        <w:t>This is to inform you of your upcoming</w:t>
      </w:r>
      <w:r w:rsidR="008553E5" w:rsidRPr="00BB0319">
        <w:rPr>
          <w:rFonts w:ascii="Arial" w:hAnsi="Arial" w:cs="Arial"/>
          <w:sz w:val="20"/>
          <w:szCs w:val="20"/>
        </w:rPr>
        <w:t xml:space="preserve"> performance review.  Enclosed you will find the following documents:</w:t>
      </w:r>
    </w:p>
    <w:p w:rsidR="008553E5" w:rsidRPr="00BB0319" w:rsidRDefault="008553E5" w:rsidP="006D6134">
      <w:pPr>
        <w:rPr>
          <w:rFonts w:ascii="Arial" w:hAnsi="Arial" w:cs="Arial"/>
          <w:sz w:val="20"/>
          <w:szCs w:val="20"/>
        </w:rPr>
      </w:pPr>
    </w:p>
    <w:p w:rsidR="008553E5" w:rsidRPr="00BB0319" w:rsidRDefault="008553E5" w:rsidP="000658A8">
      <w:pPr>
        <w:pStyle w:val="ListParagraph"/>
        <w:numPr>
          <w:ilvl w:val="0"/>
          <w:numId w:val="2"/>
        </w:numPr>
        <w:rPr>
          <w:rFonts w:ascii="Arial" w:hAnsi="Arial" w:cs="Arial"/>
          <w:sz w:val="20"/>
          <w:szCs w:val="20"/>
        </w:rPr>
      </w:pPr>
      <w:r w:rsidRPr="00BB0319">
        <w:rPr>
          <w:rFonts w:ascii="Arial" w:hAnsi="Arial" w:cs="Arial"/>
          <w:sz w:val="20"/>
          <w:szCs w:val="20"/>
        </w:rPr>
        <w:t>Performance Review Procedure</w:t>
      </w:r>
    </w:p>
    <w:p w:rsidR="008553E5" w:rsidRPr="00BB0319" w:rsidRDefault="00F45B0F" w:rsidP="000658A8">
      <w:pPr>
        <w:pStyle w:val="ListParagraph"/>
        <w:numPr>
          <w:ilvl w:val="0"/>
          <w:numId w:val="2"/>
        </w:numPr>
        <w:rPr>
          <w:rFonts w:ascii="Arial" w:hAnsi="Arial" w:cs="Arial"/>
          <w:sz w:val="20"/>
          <w:szCs w:val="20"/>
        </w:rPr>
      </w:pPr>
      <w:r w:rsidRPr="00BB0319">
        <w:rPr>
          <w:rFonts w:ascii="Arial" w:hAnsi="Arial" w:cs="Arial"/>
          <w:sz w:val="20"/>
          <w:szCs w:val="20"/>
        </w:rPr>
        <w:t xml:space="preserve">Discipline </w:t>
      </w:r>
      <w:r w:rsidR="008553E5" w:rsidRPr="00BB0319">
        <w:rPr>
          <w:rFonts w:ascii="Arial" w:hAnsi="Arial" w:cs="Arial"/>
          <w:sz w:val="20"/>
          <w:szCs w:val="20"/>
        </w:rPr>
        <w:t>Role Description</w:t>
      </w:r>
    </w:p>
    <w:p w:rsidR="008553E5" w:rsidRPr="00BB0319" w:rsidRDefault="008553E5" w:rsidP="000658A8">
      <w:pPr>
        <w:pStyle w:val="ListParagraph"/>
        <w:numPr>
          <w:ilvl w:val="0"/>
          <w:numId w:val="2"/>
        </w:numPr>
        <w:rPr>
          <w:rFonts w:ascii="Arial" w:hAnsi="Arial" w:cs="Arial"/>
          <w:sz w:val="20"/>
          <w:szCs w:val="20"/>
        </w:rPr>
      </w:pPr>
      <w:r w:rsidRPr="00BB0319">
        <w:rPr>
          <w:rFonts w:ascii="Arial" w:hAnsi="Arial" w:cs="Arial"/>
          <w:sz w:val="20"/>
          <w:szCs w:val="20"/>
        </w:rPr>
        <w:t>Self Evaluation Form</w:t>
      </w:r>
      <w:r w:rsidR="00786586" w:rsidRPr="00BB0319">
        <w:rPr>
          <w:rFonts w:ascii="Arial" w:hAnsi="Arial" w:cs="Arial"/>
          <w:sz w:val="20"/>
          <w:szCs w:val="20"/>
        </w:rPr>
        <w:t xml:space="preserve"> </w:t>
      </w:r>
    </w:p>
    <w:p w:rsidR="00F45B0F" w:rsidRPr="00BB0319" w:rsidRDefault="00F45B0F" w:rsidP="000658A8">
      <w:pPr>
        <w:pStyle w:val="ListParagraph"/>
        <w:numPr>
          <w:ilvl w:val="0"/>
          <w:numId w:val="2"/>
        </w:numPr>
        <w:rPr>
          <w:rFonts w:ascii="Arial" w:hAnsi="Arial" w:cs="Arial"/>
          <w:sz w:val="20"/>
          <w:szCs w:val="20"/>
        </w:rPr>
      </w:pPr>
      <w:r w:rsidRPr="00BB0319">
        <w:rPr>
          <w:rFonts w:ascii="Arial" w:hAnsi="Arial" w:cs="Arial"/>
          <w:sz w:val="20"/>
          <w:szCs w:val="20"/>
        </w:rPr>
        <w:t>Multi-Reviewer Names Submission Form</w:t>
      </w:r>
    </w:p>
    <w:p w:rsidR="008E1739" w:rsidRPr="00BB0319" w:rsidRDefault="003D4768" w:rsidP="006D6134">
      <w:pPr>
        <w:rPr>
          <w:rFonts w:ascii="Arial" w:hAnsi="Arial" w:cs="Arial"/>
          <w:sz w:val="20"/>
          <w:szCs w:val="20"/>
        </w:rPr>
      </w:pPr>
      <w:r w:rsidRPr="00BB0319">
        <w:rPr>
          <w:rFonts w:ascii="Arial" w:hAnsi="Arial" w:cs="Arial"/>
          <w:sz w:val="20"/>
          <w:szCs w:val="20"/>
        </w:rPr>
        <w:t xml:space="preserve">The Performance Review Procedure outlines the process in detail.  You are asked to complete the Discipline Role Description to accurately reflect the percentage of time that you spend in each category in your </w:t>
      </w:r>
      <w:r w:rsidR="00DE733F" w:rsidRPr="00BB0319">
        <w:rPr>
          <w:rFonts w:ascii="Arial" w:hAnsi="Arial" w:cs="Arial"/>
          <w:sz w:val="20"/>
          <w:szCs w:val="20"/>
        </w:rPr>
        <w:t>current position</w:t>
      </w:r>
      <w:r w:rsidRPr="00BB0319">
        <w:rPr>
          <w:rFonts w:ascii="Arial" w:hAnsi="Arial" w:cs="Arial"/>
          <w:sz w:val="20"/>
          <w:szCs w:val="20"/>
        </w:rPr>
        <w:t xml:space="preserve">.  We ask that you return a copy of this Role Description along with the </w:t>
      </w:r>
      <w:r w:rsidR="00F45B0F" w:rsidRPr="00BB0319">
        <w:rPr>
          <w:rFonts w:ascii="Arial" w:hAnsi="Arial" w:cs="Arial"/>
          <w:sz w:val="20"/>
          <w:szCs w:val="20"/>
        </w:rPr>
        <w:t>Multi-Reviewer Names Submission Form</w:t>
      </w:r>
      <w:r w:rsidRPr="00BB0319">
        <w:rPr>
          <w:rFonts w:ascii="Arial" w:hAnsi="Arial" w:cs="Arial"/>
          <w:sz w:val="20"/>
          <w:szCs w:val="20"/>
        </w:rPr>
        <w:t xml:space="preserve"> as per the </w:t>
      </w:r>
      <w:r w:rsidR="008E1739" w:rsidRPr="00BB0319">
        <w:rPr>
          <w:rFonts w:ascii="Arial" w:hAnsi="Arial" w:cs="Arial"/>
          <w:sz w:val="20"/>
          <w:szCs w:val="20"/>
        </w:rPr>
        <w:t>guidelines outlined in the Performance Review Procedure, Section 2.  The</w:t>
      </w:r>
      <w:r w:rsidRPr="00BB0319">
        <w:rPr>
          <w:rFonts w:ascii="Arial" w:hAnsi="Arial" w:cs="Arial"/>
          <w:sz w:val="20"/>
          <w:szCs w:val="20"/>
        </w:rPr>
        <w:t>se</w:t>
      </w:r>
      <w:r w:rsidR="008E1739" w:rsidRPr="00BB0319">
        <w:rPr>
          <w:rFonts w:ascii="Arial" w:hAnsi="Arial" w:cs="Arial"/>
          <w:sz w:val="20"/>
          <w:szCs w:val="20"/>
        </w:rPr>
        <w:t xml:space="preserve"> form</w:t>
      </w:r>
      <w:r w:rsidRPr="00BB0319">
        <w:rPr>
          <w:rFonts w:ascii="Arial" w:hAnsi="Arial" w:cs="Arial"/>
          <w:sz w:val="20"/>
          <w:szCs w:val="20"/>
        </w:rPr>
        <w:t>s</w:t>
      </w:r>
      <w:r w:rsidR="008E1739" w:rsidRPr="00BB0319">
        <w:rPr>
          <w:rFonts w:ascii="Arial" w:hAnsi="Arial" w:cs="Arial"/>
          <w:sz w:val="20"/>
          <w:szCs w:val="20"/>
        </w:rPr>
        <w:t xml:space="preserve"> must be r</w:t>
      </w:r>
      <w:r w:rsidR="00F45B0F" w:rsidRPr="00BB0319">
        <w:rPr>
          <w:rFonts w:ascii="Arial" w:hAnsi="Arial" w:cs="Arial"/>
          <w:sz w:val="20"/>
          <w:szCs w:val="20"/>
        </w:rPr>
        <w:t>eturn</w:t>
      </w:r>
      <w:r w:rsidR="008E1739" w:rsidRPr="00BB0319">
        <w:rPr>
          <w:rFonts w:ascii="Arial" w:hAnsi="Arial" w:cs="Arial"/>
          <w:sz w:val="20"/>
          <w:szCs w:val="20"/>
        </w:rPr>
        <w:t>ed</w:t>
      </w:r>
      <w:r w:rsidR="00F45B0F" w:rsidRPr="00BB0319">
        <w:rPr>
          <w:rFonts w:ascii="Arial" w:hAnsi="Arial" w:cs="Arial"/>
          <w:sz w:val="20"/>
          <w:szCs w:val="20"/>
        </w:rPr>
        <w:t xml:space="preserve"> to my attention no later than </w:t>
      </w:r>
      <w:r w:rsidR="002A4211" w:rsidRPr="002F7760">
        <w:rPr>
          <w:rFonts w:ascii="Arial" w:hAnsi="Arial" w:cs="Arial"/>
          <w:b/>
          <w:sz w:val="20"/>
          <w:szCs w:val="20"/>
          <w:highlight w:val="yellow"/>
        </w:rPr>
        <w:t>October 15, 2010</w:t>
      </w:r>
      <w:r w:rsidR="00F45B0F" w:rsidRPr="00BB0319">
        <w:rPr>
          <w:rFonts w:ascii="Arial" w:hAnsi="Arial" w:cs="Arial"/>
          <w:sz w:val="20"/>
          <w:szCs w:val="20"/>
        </w:rPr>
        <w:t xml:space="preserve">.  You may return it by </w:t>
      </w:r>
      <w:r w:rsidR="007A2D0F" w:rsidRPr="00BB0319">
        <w:rPr>
          <w:rFonts w:ascii="Arial" w:hAnsi="Arial" w:cs="Arial"/>
          <w:sz w:val="20"/>
          <w:szCs w:val="20"/>
        </w:rPr>
        <w:t xml:space="preserve">email (see below for email address), </w:t>
      </w:r>
      <w:r w:rsidR="00F45B0F" w:rsidRPr="00BB0319">
        <w:rPr>
          <w:rFonts w:ascii="Arial" w:hAnsi="Arial" w:cs="Arial"/>
          <w:sz w:val="20"/>
          <w:szCs w:val="20"/>
        </w:rPr>
        <w:t>mail or fax.  A return envelope is enclo</w:t>
      </w:r>
      <w:r w:rsidR="005B7E74">
        <w:rPr>
          <w:rFonts w:ascii="Arial" w:hAnsi="Arial" w:cs="Arial"/>
          <w:sz w:val="20"/>
          <w:szCs w:val="20"/>
        </w:rPr>
        <w:t xml:space="preserve">sed, or our fax number is </w:t>
      </w:r>
      <w:r w:rsidR="002A4211">
        <w:rPr>
          <w:rFonts w:ascii="Arial" w:hAnsi="Arial" w:cs="Arial"/>
          <w:sz w:val="20"/>
          <w:szCs w:val="20"/>
        </w:rPr>
        <w:t>1-866-337-6209</w:t>
      </w:r>
      <w:r w:rsidR="00F45B0F" w:rsidRPr="00BB0319">
        <w:rPr>
          <w:rFonts w:ascii="Arial" w:hAnsi="Arial" w:cs="Arial"/>
          <w:sz w:val="20"/>
          <w:szCs w:val="20"/>
        </w:rPr>
        <w:t xml:space="preserve">. </w:t>
      </w:r>
    </w:p>
    <w:p w:rsidR="008E1739" w:rsidRPr="00BB0319" w:rsidRDefault="008E1739" w:rsidP="006D6134">
      <w:pPr>
        <w:rPr>
          <w:rFonts w:ascii="Arial" w:hAnsi="Arial" w:cs="Arial"/>
          <w:sz w:val="20"/>
          <w:szCs w:val="20"/>
        </w:rPr>
      </w:pPr>
    </w:p>
    <w:p w:rsidR="00F45B0F" w:rsidRPr="00BB0319" w:rsidRDefault="00F45B0F" w:rsidP="00BB0319">
      <w:pPr>
        <w:ind w:right="-270"/>
        <w:rPr>
          <w:rFonts w:ascii="Arial" w:hAnsi="Arial" w:cs="Arial"/>
          <w:sz w:val="20"/>
          <w:szCs w:val="20"/>
        </w:rPr>
      </w:pPr>
      <w:r w:rsidRPr="00BB0319">
        <w:rPr>
          <w:rFonts w:ascii="Arial" w:hAnsi="Arial" w:cs="Arial"/>
          <w:sz w:val="20"/>
          <w:szCs w:val="20"/>
        </w:rPr>
        <w:t>Your Performance Review Development Plan meeting will take place during the week of</w:t>
      </w:r>
      <w:r w:rsidRPr="00BB0319">
        <w:rPr>
          <w:rFonts w:ascii="Arial" w:hAnsi="Arial" w:cs="Arial"/>
          <w:b/>
          <w:sz w:val="20"/>
          <w:szCs w:val="20"/>
        </w:rPr>
        <w:t xml:space="preserve"> </w:t>
      </w:r>
      <w:r w:rsidR="002A4211" w:rsidRPr="002F7760">
        <w:rPr>
          <w:rFonts w:ascii="Arial" w:hAnsi="Arial" w:cs="Arial"/>
          <w:b/>
          <w:sz w:val="20"/>
          <w:szCs w:val="20"/>
          <w:highlight w:val="yellow"/>
        </w:rPr>
        <w:t>November 22-26</w:t>
      </w:r>
      <w:r w:rsidR="00DE733F" w:rsidRPr="002F7760">
        <w:rPr>
          <w:rFonts w:ascii="Arial" w:hAnsi="Arial" w:cs="Arial"/>
          <w:b/>
          <w:sz w:val="20"/>
          <w:szCs w:val="20"/>
          <w:highlight w:val="yellow"/>
        </w:rPr>
        <w:t>, 2010</w:t>
      </w:r>
      <w:r w:rsidR="00DE733F" w:rsidRPr="00BB0319">
        <w:rPr>
          <w:rFonts w:ascii="Arial" w:hAnsi="Arial" w:cs="Arial"/>
          <w:b/>
          <w:sz w:val="20"/>
          <w:szCs w:val="20"/>
        </w:rPr>
        <w:t>.</w:t>
      </w:r>
      <w:r w:rsidR="007A2D0F" w:rsidRPr="00BB0319">
        <w:rPr>
          <w:rFonts w:ascii="Arial" w:hAnsi="Arial" w:cs="Arial"/>
          <w:sz w:val="20"/>
          <w:szCs w:val="20"/>
        </w:rPr>
        <w:t xml:space="preserve">  Julie Goodchild will be contacting </w:t>
      </w:r>
      <w:r w:rsidRPr="00BB0319">
        <w:rPr>
          <w:rFonts w:ascii="Arial" w:hAnsi="Arial" w:cs="Arial"/>
          <w:sz w:val="20"/>
          <w:szCs w:val="20"/>
        </w:rPr>
        <w:t>you</w:t>
      </w:r>
      <w:r w:rsidR="000658A8" w:rsidRPr="00BB0319">
        <w:rPr>
          <w:rFonts w:ascii="Arial" w:hAnsi="Arial" w:cs="Arial"/>
          <w:sz w:val="20"/>
          <w:szCs w:val="20"/>
        </w:rPr>
        <w:t xml:space="preserve"> shortly</w:t>
      </w:r>
      <w:r w:rsidRPr="00BB0319">
        <w:rPr>
          <w:rFonts w:ascii="Arial" w:hAnsi="Arial" w:cs="Arial"/>
          <w:sz w:val="20"/>
          <w:szCs w:val="20"/>
        </w:rPr>
        <w:t xml:space="preserve"> to set a date and time that will best fit your schedule.</w:t>
      </w:r>
      <w:r w:rsidR="003D4768" w:rsidRPr="00BB0319">
        <w:rPr>
          <w:rFonts w:ascii="Arial" w:hAnsi="Arial" w:cs="Arial"/>
          <w:sz w:val="20"/>
          <w:szCs w:val="20"/>
        </w:rPr>
        <w:t xml:space="preserve">  Please bring your completed </w:t>
      </w:r>
      <w:r w:rsidR="00D12716" w:rsidRPr="00BB0319">
        <w:rPr>
          <w:rFonts w:ascii="Arial" w:hAnsi="Arial" w:cs="Arial"/>
          <w:sz w:val="20"/>
          <w:szCs w:val="20"/>
        </w:rPr>
        <w:t>Self Evaluation Form to that meeting.</w:t>
      </w:r>
    </w:p>
    <w:p w:rsidR="006D6134" w:rsidRPr="00BB0319" w:rsidRDefault="006D6134" w:rsidP="006D6134">
      <w:pPr>
        <w:rPr>
          <w:rFonts w:ascii="Arial" w:hAnsi="Arial" w:cs="Arial"/>
          <w:sz w:val="20"/>
          <w:szCs w:val="20"/>
        </w:rPr>
      </w:pPr>
    </w:p>
    <w:p w:rsidR="006D6134" w:rsidRDefault="000658A8">
      <w:pPr>
        <w:rPr>
          <w:rFonts w:ascii="Arial" w:hAnsi="Arial" w:cs="Arial"/>
          <w:sz w:val="20"/>
          <w:szCs w:val="20"/>
        </w:rPr>
      </w:pPr>
      <w:r w:rsidRPr="00BB0319">
        <w:rPr>
          <w:rFonts w:ascii="Arial" w:hAnsi="Arial" w:cs="Arial"/>
          <w:sz w:val="20"/>
          <w:szCs w:val="20"/>
        </w:rPr>
        <w:t>If you have any questions, please contact me at 519</w:t>
      </w:r>
      <w:r w:rsidR="002A4211">
        <w:rPr>
          <w:rFonts w:ascii="Arial" w:hAnsi="Arial" w:cs="Arial"/>
          <w:sz w:val="20"/>
          <w:szCs w:val="20"/>
        </w:rPr>
        <w:t>-666-2779 Ext 303</w:t>
      </w:r>
      <w:r w:rsidRPr="00BB0319">
        <w:rPr>
          <w:rFonts w:ascii="Arial" w:hAnsi="Arial" w:cs="Arial"/>
          <w:sz w:val="20"/>
          <w:szCs w:val="20"/>
        </w:rPr>
        <w:t xml:space="preserve"> or </w:t>
      </w:r>
      <w:r w:rsidR="007A2D0F" w:rsidRPr="00BB0319">
        <w:rPr>
          <w:rFonts w:ascii="Arial" w:hAnsi="Arial" w:cs="Arial"/>
          <w:sz w:val="20"/>
          <w:szCs w:val="20"/>
        </w:rPr>
        <w:t xml:space="preserve">by email at </w:t>
      </w:r>
      <w:r w:rsidR="004353AB" w:rsidRPr="00CF1C4C">
        <w:rPr>
          <w:rFonts w:ascii="Arial" w:hAnsi="Arial" w:cs="Arial"/>
          <w:sz w:val="20"/>
          <w:szCs w:val="20"/>
        </w:rPr>
        <w:t>heather.maxwell@thamesvalleyfht.ca</w:t>
      </w:r>
      <w:r w:rsidR="00CF1C4C">
        <w:rPr>
          <w:rFonts w:ascii="Arial" w:hAnsi="Arial" w:cs="Arial"/>
          <w:sz w:val="20"/>
          <w:szCs w:val="20"/>
        </w:rPr>
        <w:t>.</w:t>
      </w:r>
    </w:p>
    <w:p w:rsidR="004353AB" w:rsidRPr="00BB0319" w:rsidRDefault="004353AB">
      <w:pPr>
        <w:rPr>
          <w:rFonts w:ascii="Arial" w:hAnsi="Arial" w:cs="Arial"/>
          <w:sz w:val="20"/>
          <w:szCs w:val="20"/>
        </w:rPr>
      </w:pPr>
    </w:p>
    <w:p w:rsidR="000658A8" w:rsidRPr="00BB0319" w:rsidRDefault="000658A8">
      <w:pPr>
        <w:rPr>
          <w:rFonts w:ascii="Arial" w:hAnsi="Arial" w:cs="Arial"/>
          <w:sz w:val="20"/>
          <w:szCs w:val="20"/>
        </w:rPr>
      </w:pPr>
    </w:p>
    <w:p w:rsidR="000658A8" w:rsidRPr="00BB0319" w:rsidRDefault="000658A8">
      <w:pPr>
        <w:rPr>
          <w:rFonts w:ascii="Arial" w:hAnsi="Arial" w:cs="Arial"/>
          <w:sz w:val="20"/>
          <w:szCs w:val="20"/>
        </w:rPr>
      </w:pPr>
      <w:r w:rsidRPr="00BB0319">
        <w:rPr>
          <w:rFonts w:ascii="Arial" w:hAnsi="Arial" w:cs="Arial"/>
          <w:sz w:val="20"/>
          <w:szCs w:val="20"/>
        </w:rPr>
        <w:t>Regards,</w:t>
      </w:r>
    </w:p>
    <w:p w:rsidR="000658A8" w:rsidRPr="00BB0319" w:rsidRDefault="000658A8">
      <w:pPr>
        <w:rPr>
          <w:rFonts w:ascii="Arial" w:hAnsi="Arial" w:cs="Arial"/>
          <w:sz w:val="20"/>
          <w:szCs w:val="20"/>
        </w:rPr>
      </w:pPr>
    </w:p>
    <w:p w:rsidR="000658A8" w:rsidRDefault="000658A8">
      <w:pPr>
        <w:rPr>
          <w:rFonts w:ascii="Arial" w:hAnsi="Arial" w:cs="Arial"/>
          <w:sz w:val="20"/>
          <w:szCs w:val="20"/>
        </w:rPr>
      </w:pPr>
    </w:p>
    <w:p w:rsidR="004353AB" w:rsidRDefault="004353AB">
      <w:pPr>
        <w:rPr>
          <w:rFonts w:ascii="Arial" w:hAnsi="Arial" w:cs="Arial"/>
          <w:sz w:val="20"/>
          <w:szCs w:val="20"/>
        </w:rPr>
      </w:pPr>
    </w:p>
    <w:p w:rsidR="004353AB" w:rsidRPr="00BB0319" w:rsidRDefault="004353AB">
      <w:pPr>
        <w:rPr>
          <w:rFonts w:ascii="Arial" w:hAnsi="Arial" w:cs="Arial"/>
          <w:sz w:val="20"/>
          <w:szCs w:val="20"/>
        </w:rPr>
      </w:pPr>
    </w:p>
    <w:p w:rsidR="000658A8" w:rsidRPr="00BB0319" w:rsidRDefault="000658A8">
      <w:pPr>
        <w:rPr>
          <w:rFonts w:ascii="Arial" w:hAnsi="Arial" w:cs="Arial"/>
          <w:sz w:val="20"/>
          <w:szCs w:val="20"/>
        </w:rPr>
      </w:pPr>
    </w:p>
    <w:p w:rsidR="000658A8" w:rsidRPr="00BB0319" w:rsidRDefault="000658A8">
      <w:pPr>
        <w:rPr>
          <w:rFonts w:ascii="Arial" w:hAnsi="Arial" w:cs="Arial"/>
          <w:sz w:val="20"/>
          <w:szCs w:val="20"/>
        </w:rPr>
      </w:pPr>
      <w:r w:rsidRPr="00BB0319">
        <w:rPr>
          <w:rFonts w:ascii="Arial" w:hAnsi="Arial" w:cs="Arial"/>
          <w:sz w:val="20"/>
          <w:szCs w:val="20"/>
        </w:rPr>
        <w:t>Heather Maxwell</w:t>
      </w:r>
    </w:p>
    <w:p w:rsidR="00C23FE9" w:rsidRDefault="000658A8">
      <w:pPr>
        <w:rPr>
          <w:rFonts w:ascii="Arial" w:hAnsi="Arial" w:cs="Arial"/>
          <w:sz w:val="20"/>
          <w:szCs w:val="20"/>
        </w:rPr>
      </w:pPr>
      <w:r w:rsidRPr="00BB0319">
        <w:rPr>
          <w:rFonts w:ascii="Arial" w:hAnsi="Arial" w:cs="Arial"/>
          <w:sz w:val="20"/>
          <w:szCs w:val="20"/>
        </w:rPr>
        <w:t>Clinical Director</w:t>
      </w:r>
    </w:p>
    <w:p w:rsidR="00C23FE9" w:rsidRDefault="00C23FE9">
      <w:pPr>
        <w:spacing w:after="200" w:line="276" w:lineRule="auto"/>
        <w:rPr>
          <w:rFonts w:ascii="Arial" w:hAnsi="Arial" w:cs="Arial"/>
          <w:sz w:val="20"/>
          <w:szCs w:val="20"/>
        </w:rPr>
      </w:pPr>
    </w:p>
    <w:sectPr w:rsidR="00C23FE9" w:rsidSect="00BB0319">
      <w:pgSz w:w="12240" w:h="15840" w:code="1"/>
      <w:pgMar w:top="2592" w:right="1440" w:bottom="1152" w:left="1440" w:header="720" w:footer="720" w:gutter="0"/>
      <w:paperSrc w:first="258" w:other="258"/>
      <w:cols w:space="720"/>
      <w:vAlign w:val="cen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72285"/>
    <w:multiLevelType w:val="hybridMultilevel"/>
    <w:tmpl w:val="F536B4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B251DFB"/>
    <w:multiLevelType w:val="hybridMultilevel"/>
    <w:tmpl w:val="A9386E66"/>
    <w:lvl w:ilvl="0" w:tplc="BF2C6D5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6134"/>
    <w:rsid w:val="00016432"/>
    <w:rsid w:val="000658A8"/>
    <w:rsid w:val="0019112A"/>
    <w:rsid w:val="00240B9E"/>
    <w:rsid w:val="002A4211"/>
    <w:rsid w:val="002D328E"/>
    <w:rsid w:val="002F7760"/>
    <w:rsid w:val="00306182"/>
    <w:rsid w:val="003D4768"/>
    <w:rsid w:val="004353AB"/>
    <w:rsid w:val="0044411A"/>
    <w:rsid w:val="004530C8"/>
    <w:rsid w:val="005036AD"/>
    <w:rsid w:val="005B7E74"/>
    <w:rsid w:val="006D6134"/>
    <w:rsid w:val="007262A2"/>
    <w:rsid w:val="00773F98"/>
    <w:rsid w:val="00786586"/>
    <w:rsid w:val="007A2D0F"/>
    <w:rsid w:val="008553E5"/>
    <w:rsid w:val="008E1739"/>
    <w:rsid w:val="00994DEE"/>
    <w:rsid w:val="00A10F66"/>
    <w:rsid w:val="00B30BF6"/>
    <w:rsid w:val="00BB0319"/>
    <w:rsid w:val="00C23FE9"/>
    <w:rsid w:val="00C37C07"/>
    <w:rsid w:val="00C5366B"/>
    <w:rsid w:val="00CF1C4C"/>
    <w:rsid w:val="00D12716"/>
    <w:rsid w:val="00D13E1C"/>
    <w:rsid w:val="00D460C2"/>
    <w:rsid w:val="00DE733F"/>
    <w:rsid w:val="00E20902"/>
    <w:rsid w:val="00F45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34"/>
    <w:pPr>
      <w:spacing w:after="0" w:line="240" w:lineRule="auto"/>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134"/>
    <w:pPr>
      <w:spacing w:after="200" w:line="276"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0658A8"/>
    <w:rPr>
      <w:color w:val="0000FF" w:themeColor="hyperlink"/>
      <w:u w:val="single"/>
    </w:rPr>
  </w:style>
  <w:style w:type="paragraph" w:styleId="BalloonText">
    <w:name w:val="Balloon Text"/>
    <w:basedOn w:val="Normal"/>
    <w:link w:val="BalloonTextChar"/>
    <w:uiPriority w:val="99"/>
    <w:semiHidden/>
    <w:unhideWhenUsed/>
    <w:rsid w:val="00C23FE9"/>
    <w:rPr>
      <w:rFonts w:ascii="Tahoma" w:hAnsi="Tahoma" w:cs="Tahoma"/>
      <w:sz w:val="16"/>
      <w:szCs w:val="16"/>
    </w:rPr>
  </w:style>
  <w:style w:type="character" w:customStyle="1" w:styleId="BalloonTextChar">
    <w:name w:val="Balloon Text Char"/>
    <w:basedOn w:val="DefaultParagraphFont"/>
    <w:link w:val="BalloonText"/>
    <w:uiPriority w:val="99"/>
    <w:semiHidden/>
    <w:rsid w:val="00C23F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269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C0565-82D3-497E-8995-FCCC0FD7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West CCAC</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peggy-jo.salsberg</dc:creator>
  <cp:keywords/>
  <dc:description/>
  <cp:lastModifiedBy>peggy-jo.salsberg</cp:lastModifiedBy>
  <cp:revision>6</cp:revision>
  <cp:lastPrinted>2010-05-13T20:23:00Z</cp:lastPrinted>
  <dcterms:created xsi:type="dcterms:W3CDTF">2010-01-21T16:29:00Z</dcterms:created>
  <dcterms:modified xsi:type="dcterms:W3CDTF">2010-11-23T17:16:00Z</dcterms:modified>
</cp:coreProperties>
</file>