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36" w:rsidRDefault="00FA3AB9">
      <w:r>
        <w:rPr>
          <w:rFonts w:ascii="Verdana" w:eastAsia="Times New Roman" w:hAnsi="Verdana" w:cs="Times New Roman"/>
          <w:i/>
          <w:iCs/>
          <w:noProof/>
          <w:color w:val="000000"/>
          <w:sz w:val="18"/>
          <w:szCs w:val="18"/>
          <w:lang w:val="en-US"/>
        </w:rPr>
        <w:drawing>
          <wp:inline distT="0" distB="0" distL="0" distR="0" wp14:anchorId="7095D277" wp14:editId="3EB80A9A">
            <wp:extent cx="5943600" cy="799921"/>
            <wp:effectExtent l="0" t="0" r="0" b="635"/>
            <wp:docPr id="3" name="Picture 3" descr="\\backupserver\UserDocuments\marniearmstrong\My Documents\My Pictures\GRAPHIC - JHS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ckupserver\UserDocuments\marniearmstrong\My Documents\My Pictures\GRAPHIC - JHSC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B9" w:rsidRDefault="00FA3AB9" w:rsidP="00FA3AB9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b/>
          <w:i/>
          <w:iCs/>
          <w:color w:val="000000"/>
          <w:sz w:val="28"/>
          <w:szCs w:val="28"/>
        </w:rPr>
        <w:t>Guelph Family Health Team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                                   </w:t>
      </w:r>
      <w:r w:rsidRPr="00C5634A"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  <w:t>Monthly Facility Walkabout</w:t>
      </w:r>
    </w:p>
    <w:p w:rsidR="00FA3AB9" w:rsidRDefault="00FA3AB9" w:rsidP="00FA3AB9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</w:p>
    <w:p w:rsidR="00365DBC" w:rsidRDefault="00FA3AB9" w:rsidP="00FA3AB9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</w:pPr>
      <w:r w:rsidRPr="00365DBC"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  <w:t xml:space="preserve">Conducted by:  </w:t>
      </w:r>
      <w:r w:rsidR="00365DBC"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  <w:t xml:space="preserve"> _________________________</w:t>
      </w:r>
      <w:r w:rsidRPr="00365DBC"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  <w:t xml:space="preserve">_______            </w:t>
      </w:r>
      <w:r w:rsidR="00365DBC"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  <w:t xml:space="preserve">  </w:t>
      </w:r>
    </w:p>
    <w:p w:rsidR="00365DBC" w:rsidRDefault="00365DBC" w:rsidP="00FA3AB9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  <w:t>Date:                  ________________________________</w:t>
      </w:r>
    </w:p>
    <w:p w:rsidR="00365DBC" w:rsidRPr="00365DBC" w:rsidRDefault="00365DBC" w:rsidP="00FA3AB9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b/>
          <w:i/>
          <w:iCs/>
          <w:color w:val="000000"/>
          <w:sz w:val="18"/>
          <w:szCs w:val="18"/>
        </w:rPr>
      </w:pPr>
    </w:p>
    <w:p w:rsidR="00365DBC" w:rsidRDefault="00061F89" w:rsidP="0036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36" w:lineRule="atLeast"/>
        <w:rPr>
          <w:rFonts w:ascii="Verdana" w:eastAsia="Times New Roman" w:hAnsi="Verdana" w:cs="Times New Roman"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  <w:t>General Conditions</w:t>
      </w:r>
      <w:r w:rsidR="00365DBC">
        <w:rPr>
          <w:rFonts w:ascii="Verdana" w:eastAsia="Times New Roman" w:hAnsi="Verdana" w:cs="Times New Roman"/>
          <w:iCs/>
          <w:color w:val="000000"/>
          <w:sz w:val="18"/>
          <w:szCs w:val="18"/>
        </w:rPr>
        <w:t xml:space="preserve">  </w:t>
      </w:r>
    </w:p>
    <w:p w:rsidR="006C5D6D" w:rsidRPr="006C5D6D" w:rsidRDefault="006C5D6D" w:rsidP="006C5D6D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6C5D6D">
        <w:rPr>
          <w:rFonts w:ascii="Verdana" w:eastAsia="Times New Roman" w:hAnsi="Verdana" w:cs="Times New Roman"/>
          <w:b/>
          <w:color w:val="000000"/>
          <w:sz w:val="18"/>
          <w:szCs w:val="18"/>
        </w:rPr>
        <w:t>Circle any of the following words that require attention.</w:t>
      </w:r>
    </w:p>
    <w:p w:rsidR="00061F89" w:rsidRDefault="00365DBC" w:rsidP="00061F89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Are all </w:t>
      </w:r>
      <w:r w:rsidR="00061F89" w:rsidRPr="00250DDD">
        <w:rPr>
          <w:rFonts w:ascii="Verdana" w:eastAsia="Times New Roman" w:hAnsi="Verdana" w:cs="Times New Roman"/>
          <w:color w:val="000000"/>
          <w:sz w:val="18"/>
          <w:szCs w:val="18"/>
        </w:rPr>
        <w:t>walking surfa</w:t>
      </w:r>
      <w:r w:rsidR="00061F89">
        <w:rPr>
          <w:rFonts w:ascii="Verdana" w:eastAsia="Times New Roman" w:hAnsi="Verdana" w:cs="Times New Roman"/>
          <w:color w:val="000000"/>
          <w:sz w:val="18"/>
          <w:szCs w:val="18"/>
        </w:rPr>
        <w:t>ces</w:t>
      </w:r>
      <w:r w:rsidR="006C5D6D">
        <w:rPr>
          <w:rFonts w:ascii="Verdana" w:eastAsia="Times New Roman" w:hAnsi="Verdana" w:cs="Times New Roman"/>
          <w:color w:val="000000"/>
          <w:sz w:val="18"/>
          <w:szCs w:val="18"/>
        </w:rPr>
        <w:t xml:space="preserve">, including aisles </w:t>
      </w:r>
      <w:r w:rsidR="00061F89">
        <w:rPr>
          <w:rFonts w:ascii="Verdana" w:eastAsia="Times New Roman" w:hAnsi="Verdana" w:cs="Times New Roman"/>
          <w:color w:val="000000"/>
          <w:sz w:val="18"/>
          <w:szCs w:val="18"/>
        </w:rPr>
        <w:t xml:space="preserve">clean, clear of debris, </w:t>
      </w:r>
      <w:r w:rsidR="00061F89" w:rsidRPr="00250DDD">
        <w:rPr>
          <w:rFonts w:ascii="Verdana" w:eastAsia="Times New Roman" w:hAnsi="Verdana" w:cs="Times New Roman"/>
          <w:color w:val="000000"/>
          <w:sz w:val="18"/>
          <w:szCs w:val="18"/>
        </w:rPr>
        <w:t>dry</w:t>
      </w:r>
      <w:r w:rsidR="00061F89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and </w:t>
      </w:r>
      <w:r w:rsidR="00061F89">
        <w:rPr>
          <w:rFonts w:ascii="Verdana" w:eastAsia="Times New Roman" w:hAnsi="Verdana" w:cs="Times New Roman"/>
          <w:color w:val="000000"/>
          <w:sz w:val="18"/>
          <w:szCs w:val="18"/>
        </w:rPr>
        <w:t>accessible</w:t>
      </w:r>
      <w:r w:rsidR="00061F89" w:rsidRPr="00250DDD">
        <w:rPr>
          <w:rFonts w:ascii="Verdana" w:eastAsia="Times New Roman" w:hAnsi="Verdana" w:cs="Times New Roman"/>
          <w:color w:val="000000"/>
          <w:sz w:val="18"/>
          <w:szCs w:val="18"/>
        </w:rPr>
        <w:t>?</w:t>
      </w:r>
    </w:p>
    <w:p w:rsidR="00061F89" w:rsidRPr="00250DDD" w:rsidRDefault="00061F89" w:rsidP="00061F89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Any trip hazards, including cords, boxes, torn carpet, other?</w:t>
      </w:r>
    </w:p>
    <w:p w:rsidR="00061F89" w:rsidRPr="00365DBC" w:rsidRDefault="00061F89" w:rsidP="00365DBC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Are workstations, offices, meeting rooms, washrooms, reception or wait areas, storage and </w:t>
      </w:r>
      <w:r w:rsidRPr="00365DBC">
        <w:rPr>
          <w:rFonts w:ascii="Verdana" w:eastAsia="Times New Roman" w:hAnsi="Verdana" w:cs="Times New Roman"/>
          <w:color w:val="000000"/>
          <w:sz w:val="18"/>
          <w:szCs w:val="18"/>
        </w:rPr>
        <w:t xml:space="preserve">empty space in good condition?  </w:t>
      </w:r>
    </w:p>
    <w:p w:rsidR="00061F89" w:rsidRPr="00250DDD" w:rsidRDefault="00061F89" w:rsidP="00061F89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Is area lighting adequate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and safe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?</w:t>
      </w:r>
      <w:r w:rsidR="00365DBC">
        <w:rPr>
          <w:rFonts w:ascii="Verdana" w:eastAsia="Times New Roman" w:hAnsi="Verdana" w:cs="Times New Roman"/>
          <w:color w:val="000000"/>
          <w:sz w:val="18"/>
          <w:szCs w:val="18"/>
        </w:rPr>
        <w:t xml:space="preserve">  </w:t>
      </w:r>
    </w:p>
    <w:p w:rsidR="00061F89" w:rsidRDefault="00061F89" w:rsidP="00061F89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Is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general housekeeping free from bacteria, odour, dust, etc</w:t>
      </w:r>
      <w:r w:rsidR="00365DBC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?</w:t>
      </w:r>
    </w:p>
    <w:p w:rsidR="00061F89" w:rsidRDefault="00061F89" w:rsidP="00061F89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Are 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 xml:space="preserve">storage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areas 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neat and orderly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with no potential for falling boxes or spills, etc</w:t>
      </w:r>
      <w:r w:rsidR="00365DBC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?</w:t>
      </w:r>
    </w:p>
    <w:p w:rsidR="00061F89" w:rsidRPr="00250DDD" w:rsidRDefault="00061F89" w:rsidP="00061F89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Are WHMIS standards being enforced, such as hazardous materials storage, protective use, etc</w:t>
      </w:r>
      <w:r w:rsidR="00365DBC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?</w:t>
      </w:r>
    </w:p>
    <w:p w:rsidR="00061F89" w:rsidRPr="00061F89" w:rsidRDefault="00061F89" w:rsidP="00061F89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Is office furniture and equipment in safe and ergonomically correct condition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?</w:t>
      </w:r>
    </w:p>
    <w:p w:rsidR="00061F89" w:rsidRDefault="00061F89" w:rsidP="0036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  <w:t xml:space="preserve">Building Evacuation and Safety </w:t>
      </w:r>
    </w:p>
    <w:p w:rsidR="00061F89" w:rsidRPr="00250DDD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Are there sufficient exits properly signed 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and lighted?</w:t>
      </w:r>
    </w:p>
    <w:p w:rsidR="00061F89" w:rsidRPr="00250DDD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Are all exit paths accessible for all persons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?</w:t>
      </w:r>
    </w:p>
    <w:p w:rsidR="00061F89" w:rsidRPr="00250DDD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Are all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</w:rPr>
        <w:t>exit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doors operable at all times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?</w:t>
      </w:r>
    </w:p>
    <w:p w:rsidR="00061F89" w:rsidRPr="00250DDD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Is emergency lighting operable?</w:t>
      </w:r>
    </w:p>
    <w:p w:rsidR="00061F89" w:rsidRPr="00250DDD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Does the fire alarm work?</w:t>
      </w:r>
    </w:p>
    <w:p w:rsidR="00061F89" w:rsidRPr="00250DDD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Has the fire alarm been tested?</w:t>
      </w:r>
    </w:p>
    <w:p w:rsidR="00061F89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 xml:space="preserve">Are emergency phone numbers posted in </w:t>
      </w:r>
      <w:r w:rsidR="00621A59">
        <w:rPr>
          <w:rFonts w:ascii="Verdana" w:eastAsia="Times New Roman" w:hAnsi="Verdana" w:cs="Times New Roman"/>
          <w:color w:val="000000"/>
          <w:sz w:val="18"/>
          <w:szCs w:val="18"/>
        </w:rPr>
        <w:t xml:space="preserve">visible 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areas throughout the building?</w:t>
      </w:r>
    </w:p>
    <w:p w:rsidR="00061F89" w:rsidRDefault="00061F89" w:rsidP="00061F89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Has a fire drill or evacuation test been conducted this year?</w:t>
      </w:r>
    </w:p>
    <w:p w:rsidR="00061F89" w:rsidRDefault="00061F89" w:rsidP="0036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  <w:t xml:space="preserve">Fire Prevention </w:t>
      </w:r>
      <w:bookmarkStart w:id="0" w:name="_GoBack"/>
      <w:bookmarkEnd w:id="0"/>
    </w:p>
    <w:p w:rsidR="00061F89" w:rsidRPr="00250DDD" w:rsidRDefault="00061F89" w:rsidP="00061F89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Are portable fire extinguishers available?</w:t>
      </w:r>
    </w:p>
    <w:p w:rsidR="00061F89" w:rsidRPr="006C5D6D" w:rsidRDefault="00061F89" w:rsidP="006C5D6D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 xml:space="preserve">Is the sprinkler </w:t>
      </w:r>
      <w:r w:rsidR="00510D4E">
        <w:rPr>
          <w:rFonts w:ascii="Verdana" w:eastAsia="Times New Roman" w:hAnsi="Verdana" w:cs="Times New Roman"/>
          <w:color w:val="000000"/>
          <w:sz w:val="18"/>
          <w:szCs w:val="18"/>
        </w:rPr>
        <w:t xml:space="preserve">smoke, heat, </w:t>
      </w:r>
      <w:r w:rsidR="006C5D6D">
        <w:rPr>
          <w:rFonts w:ascii="Verdana" w:eastAsia="Times New Roman" w:hAnsi="Verdana" w:cs="Times New Roman"/>
          <w:color w:val="000000"/>
          <w:sz w:val="18"/>
          <w:szCs w:val="18"/>
        </w:rPr>
        <w:t xml:space="preserve">security 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system</w:t>
      </w:r>
      <w:r w:rsidR="006C5D6D">
        <w:rPr>
          <w:rFonts w:ascii="Verdana" w:eastAsia="Times New Roman" w:hAnsi="Verdana" w:cs="Times New Roman"/>
          <w:color w:val="000000"/>
          <w:sz w:val="18"/>
          <w:szCs w:val="18"/>
        </w:rPr>
        <w:t>s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 xml:space="preserve"> operable and tested regularly?</w:t>
      </w:r>
    </w:p>
    <w:p w:rsidR="00061F89" w:rsidRPr="00250DDD" w:rsidRDefault="00510D4E" w:rsidP="00061F89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Is a no s</w:t>
      </w:r>
      <w:r w:rsidR="00061F89">
        <w:rPr>
          <w:rFonts w:ascii="Verdana" w:eastAsia="Times New Roman" w:hAnsi="Verdana" w:cs="Times New Roman"/>
          <w:color w:val="000000"/>
          <w:sz w:val="18"/>
          <w:szCs w:val="18"/>
        </w:rPr>
        <w:t>moking</w:t>
      </w:r>
      <w:r w:rsidR="00061F89" w:rsidRPr="00250DDD">
        <w:rPr>
          <w:rFonts w:ascii="Verdana" w:eastAsia="Times New Roman" w:hAnsi="Verdana" w:cs="Times New Roman"/>
          <w:color w:val="000000"/>
          <w:sz w:val="18"/>
          <w:szCs w:val="18"/>
        </w:rPr>
        <w:t xml:space="preserve"> policy enforced?</w:t>
      </w:r>
    </w:p>
    <w:p w:rsidR="00061F89" w:rsidRPr="00250DDD" w:rsidRDefault="00061F89" w:rsidP="00061F89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 xml:space="preserve">Is there any evidence of electrical equipment </w:t>
      </w:r>
      <w:r w:rsidR="00510D4E">
        <w:rPr>
          <w:rFonts w:ascii="Verdana" w:eastAsia="Times New Roman" w:hAnsi="Verdana" w:cs="Times New Roman"/>
          <w:color w:val="000000"/>
          <w:sz w:val="18"/>
          <w:szCs w:val="18"/>
        </w:rPr>
        <w:t xml:space="preserve">or plugs </w:t>
      </w: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overheating?</w:t>
      </w:r>
    </w:p>
    <w:p w:rsidR="00061F89" w:rsidRDefault="00061F89" w:rsidP="00061F89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 xml:space="preserve">Are multiple plug outlets and use of extension cords kept to a minimum? </w:t>
      </w:r>
    </w:p>
    <w:p w:rsidR="00061F89" w:rsidRDefault="00061F89" w:rsidP="00061F89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61F89">
        <w:rPr>
          <w:rFonts w:ascii="Verdana" w:eastAsia="Times New Roman" w:hAnsi="Verdana" w:cs="Times New Roman"/>
          <w:color w:val="000000"/>
          <w:sz w:val="18"/>
          <w:szCs w:val="18"/>
        </w:rPr>
        <w:t>Are portable heating devices UL-listed?</w:t>
      </w:r>
      <w:r w:rsidR="008D6225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                                                    </w:t>
      </w:r>
      <w:r w:rsidR="008D6225" w:rsidRPr="008D6225">
        <w:rPr>
          <w:rFonts w:ascii="Verdana" w:eastAsia="Times New Roman" w:hAnsi="Verdana" w:cs="Times New Roman"/>
          <w:i/>
          <w:color w:val="000000"/>
          <w:sz w:val="18"/>
          <w:szCs w:val="18"/>
        </w:rPr>
        <w:t>(next page)</w:t>
      </w:r>
    </w:p>
    <w:p w:rsidR="00061F89" w:rsidRDefault="00061F89" w:rsidP="0036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  <w:lastRenderedPageBreak/>
        <w:t xml:space="preserve">Kitchen </w:t>
      </w:r>
    </w:p>
    <w:p w:rsidR="00061F89" w:rsidRPr="00250DDD" w:rsidRDefault="00061F89" w:rsidP="00061F89">
      <w:pPr>
        <w:numPr>
          <w:ilvl w:val="0"/>
          <w:numId w:val="4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Is the cooking ventilation system equipped with filters?</w:t>
      </w:r>
    </w:p>
    <w:p w:rsidR="00061F89" w:rsidRDefault="00510D4E" w:rsidP="00061F89">
      <w:pPr>
        <w:numPr>
          <w:ilvl w:val="0"/>
          <w:numId w:val="4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Is a small kitchen fire extinguisher visible?</w:t>
      </w:r>
    </w:p>
    <w:p w:rsidR="00510D4E" w:rsidRPr="00510D4E" w:rsidRDefault="00510D4E" w:rsidP="00061F89">
      <w:pPr>
        <w:numPr>
          <w:ilvl w:val="0"/>
          <w:numId w:val="4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Is a first aid kit contained in the kitchen?</w:t>
      </w:r>
    </w:p>
    <w:p w:rsidR="00510D4E" w:rsidRPr="00510D4E" w:rsidRDefault="00510D4E" w:rsidP="00510D4E">
      <w:pPr>
        <w:numPr>
          <w:ilvl w:val="0"/>
          <w:numId w:val="4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Are there any visible safety risks in the kitchen area, including knives, wires, outlets near sinks, wet floors, etc.?</w:t>
      </w:r>
    </w:p>
    <w:p w:rsidR="00061F89" w:rsidRDefault="00061F89" w:rsidP="00510D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  <w:t>Equipment</w:t>
      </w:r>
    </w:p>
    <w:p w:rsidR="00061F89" w:rsidRPr="00250DDD" w:rsidRDefault="00061F89" w:rsidP="00061F89">
      <w:pPr>
        <w:numPr>
          <w:ilvl w:val="0"/>
          <w:numId w:val="5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50DDD">
        <w:rPr>
          <w:rFonts w:ascii="Verdana" w:eastAsia="Times New Roman" w:hAnsi="Verdana" w:cs="Times New Roman"/>
          <w:color w:val="000000"/>
          <w:sz w:val="18"/>
          <w:szCs w:val="18"/>
        </w:rPr>
        <w:t>Are state inspection certificates on file and current?</w:t>
      </w:r>
    </w:p>
    <w:p w:rsidR="00061F89" w:rsidRDefault="00510D4E" w:rsidP="00061F89">
      <w:pPr>
        <w:numPr>
          <w:ilvl w:val="0"/>
          <w:numId w:val="5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Is the photocopier operating safely and in an area where emissions are not a health hazard?</w:t>
      </w:r>
    </w:p>
    <w:p w:rsidR="00510D4E" w:rsidRPr="00250DDD" w:rsidRDefault="00510D4E" w:rsidP="00061F89">
      <w:pPr>
        <w:numPr>
          <w:ilvl w:val="0"/>
          <w:numId w:val="5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Any office equipment that requires repair or maintenance?</w:t>
      </w:r>
    </w:p>
    <w:p w:rsidR="00061F89" w:rsidRPr="00250DDD" w:rsidRDefault="00061F89" w:rsidP="0036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666666"/>
          <w:sz w:val="21"/>
          <w:szCs w:val="21"/>
        </w:rPr>
        <w:t>Other Site Specific Concerns</w:t>
      </w:r>
    </w:p>
    <w:p w:rsidR="00365DBC" w:rsidRDefault="00365DBC" w:rsidP="00365DBC">
      <w:pPr>
        <w:pBdr>
          <w:bottom w:val="single" w:sz="12" w:space="1" w:color="auto"/>
        </w:pBd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List: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5DBC" w:rsidRPr="00365DBC" w:rsidRDefault="00365DBC" w:rsidP="00365DBC">
      <w:pPr>
        <w:pStyle w:val="ListParagraph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</w:p>
    <w:sectPr w:rsidR="00365DBC" w:rsidRPr="00365DBC" w:rsidSect="00061F89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E4C"/>
    <w:multiLevelType w:val="hybridMultilevel"/>
    <w:tmpl w:val="11BC9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0ECB"/>
    <w:multiLevelType w:val="multilevel"/>
    <w:tmpl w:val="141A6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343FE"/>
    <w:multiLevelType w:val="multilevel"/>
    <w:tmpl w:val="18A03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A3B65"/>
    <w:multiLevelType w:val="multilevel"/>
    <w:tmpl w:val="D3529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2789F"/>
    <w:multiLevelType w:val="hybridMultilevel"/>
    <w:tmpl w:val="7B8AF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AC8"/>
    <w:multiLevelType w:val="multilevel"/>
    <w:tmpl w:val="DA20A1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14BD2"/>
    <w:multiLevelType w:val="multilevel"/>
    <w:tmpl w:val="0CE8A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B9"/>
    <w:rsid w:val="00061F89"/>
    <w:rsid w:val="00365DBC"/>
    <w:rsid w:val="00510D4E"/>
    <w:rsid w:val="00621A59"/>
    <w:rsid w:val="006C5D6D"/>
    <w:rsid w:val="008D6225"/>
    <w:rsid w:val="00BC5436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paislie</dc:creator>
  <cp:lastModifiedBy>Armstrong, Marnie</cp:lastModifiedBy>
  <cp:revision>2</cp:revision>
  <cp:lastPrinted>2012-05-11T13:45:00Z</cp:lastPrinted>
  <dcterms:created xsi:type="dcterms:W3CDTF">2012-05-11T14:27:00Z</dcterms:created>
  <dcterms:modified xsi:type="dcterms:W3CDTF">2012-05-11T14:27:00Z</dcterms:modified>
</cp:coreProperties>
</file>